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0C98F" w14:textId="77777777" w:rsidR="00F40384" w:rsidRDefault="004B227D" w:rsidP="004B2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APLC/APLL MINUTES FROM MAY 16, 2023 MEETING</w:t>
      </w:r>
    </w:p>
    <w:p w14:paraId="4FE13F9A" w14:textId="77777777" w:rsidR="004B227D" w:rsidRDefault="004B227D" w:rsidP="004B227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F51C9D2" w14:textId="77777777" w:rsidR="004B227D" w:rsidRDefault="004B227D" w:rsidP="004B2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(In attendance:  APLC members Galen Wills, Sue Morrisette, Sheila Arneson, Jean Olson; Library Director Andy Kelton; APLL members Therese Ott, Pat Grabitske)</w:t>
      </w:r>
    </w:p>
    <w:p w14:paraId="4FB82CB8" w14:textId="77777777" w:rsidR="004B227D" w:rsidRDefault="004B227D" w:rsidP="004B22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79867DB" w14:textId="77777777" w:rsidR="004B227D" w:rsidRDefault="004B227D" w:rsidP="004B2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meeting was called to order by chair Galen Wills at 5:30 PM.  Motion by Morrisette, second by Arneson, to accept the minutes of the February 28 meeting as presented.  Motion carried.</w:t>
      </w:r>
    </w:p>
    <w:p w14:paraId="5CD534AB" w14:textId="77777777" w:rsidR="004B227D" w:rsidRDefault="004B227D" w:rsidP="004B227D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A52647A" w14:textId="77777777" w:rsidR="004B227D" w:rsidRDefault="004B227D" w:rsidP="004B22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DIRECTOR’S REPORT:</w:t>
      </w:r>
    </w:p>
    <w:p w14:paraId="45E58CCA" w14:textId="77777777" w:rsidR="004B227D" w:rsidRDefault="004B227D" w:rsidP="004B22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Programming we have conducted:  Puzzles an</w:t>
      </w:r>
      <w:r w:rsidR="002D59E8">
        <w:rPr>
          <w:rFonts w:ascii="Times New Roman" w:hAnsi="Times New Roman" w:cs="Times New Roman"/>
          <w:sz w:val="24"/>
          <w:szCs w:val="24"/>
        </w:rPr>
        <w:t>d Pies 3/14/23, 21 participants;</w:t>
      </w:r>
      <w:r>
        <w:rPr>
          <w:rFonts w:ascii="Times New Roman" w:hAnsi="Times New Roman" w:cs="Times New Roman"/>
          <w:sz w:val="24"/>
          <w:szCs w:val="24"/>
        </w:rPr>
        <w:t xml:space="preserve"> Farm Fr</w:t>
      </w:r>
      <w:r w:rsidR="002D59E8">
        <w:rPr>
          <w:rFonts w:ascii="Times New Roman" w:hAnsi="Times New Roman" w:cs="Times New Roman"/>
          <w:sz w:val="24"/>
          <w:szCs w:val="24"/>
        </w:rPr>
        <w:t>iends 3/28/23, 30+ participants;</w:t>
      </w:r>
      <w:r>
        <w:rPr>
          <w:rFonts w:ascii="Times New Roman" w:hAnsi="Times New Roman" w:cs="Times New Roman"/>
          <w:sz w:val="24"/>
          <w:szCs w:val="24"/>
        </w:rPr>
        <w:t xml:space="preserve"> Trivia Night 4/25/23, 14 participants.  We are planning to do the Puzzles and Pies and Trivia Night again in the fall.</w:t>
      </w:r>
    </w:p>
    <w:p w14:paraId="1256ED97" w14:textId="77777777" w:rsidR="004B227D" w:rsidRDefault="004B227D" w:rsidP="004B22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had three classes from St. Paul’s school come to the library for story time every other week.</w:t>
      </w:r>
    </w:p>
    <w:p w14:paraId="2BE562EB" w14:textId="77777777" w:rsidR="004B227D" w:rsidRDefault="004B227D" w:rsidP="004B22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Andy went to St. Paul’s school for their reading week in March and read to the students.</w:t>
      </w:r>
    </w:p>
    <w:p w14:paraId="1A109988" w14:textId="77777777" w:rsidR="004B227D" w:rsidRDefault="004B227D" w:rsidP="004B22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Andy met with the other Sibley County library directors on March 21 to fill out the Annual Report.</w:t>
      </w:r>
    </w:p>
    <w:p w14:paraId="09DEA6D0" w14:textId="77777777" w:rsidR="004B227D" w:rsidRDefault="004B227D" w:rsidP="004B22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Safe Basements won the bid to work on the library basement.  They started work on April 26 and finished the next day.  $10,500 was taken from reimbursed county money to pay for the work and for a new copier.</w:t>
      </w:r>
    </w:p>
    <w:p w14:paraId="3DB23A14" w14:textId="77777777" w:rsidR="004B227D" w:rsidRDefault="004B227D" w:rsidP="004B22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new system is working well.  There were some problems in the beginning but they </w:t>
      </w:r>
      <w:r w:rsidR="008B2146">
        <w:rPr>
          <w:rFonts w:ascii="Times New Roman" w:hAnsi="Times New Roman" w:cs="Times New Roman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 xml:space="preserve"> seem to be working themselves out.</w:t>
      </w:r>
    </w:p>
    <w:p w14:paraId="796AD3CC" w14:textId="77777777" w:rsidR="004B227D" w:rsidRDefault="004B227D" w:rsidP="004B22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have started planning this year’s summer reading program.  The theme will be “Thrills and Chills.”  We will start June 1 and have a wrap-up party August 1.  Programs will be held every Tuesday.</w:t>
      </w:r>
    </w:p>
    <w:p w14:paraId="124C44B4" w14:textId="77777777" w:rsidR="008B2146" w:rsidRDefault="008B2146" w:rsidP="004B227D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Andy has attended several meetings:  Greater Mankato event April 4, 200 in attendance; In-person User Group meeting April 12, tips for use of our new software were discussed; Virtual TdS budget meeting, where much was tabled until our in-person meeting in May.  The 2023 TdS fee=$9,078.72 and the 2024 proposed fee=$8,122.92.  The TdS Directors meeting on May 11 was mostly a budget discussion.</w:t>
      </w:r>
    </w:p>
    <w:p w14:paraId="12F47028" w14:textId="77777777" w:rsidR="008B2146" w:rsidRDefault="008B2146" w:rsidP="008B2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BUSINESS:</w:t>
      </w:r>
    </w:p>
    <w:p w14:paraId="467F5BF0" w14:textId="77777777" w:rsidR="008B2146" w:rsidRDefault="008B2146" w:rsidP="008B2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None.</w:t>
      </w:r>
    </w:p>
    <w:p w14:paraId="1EF6E2E0" w14:textId="77777777" w:rsidR="008B2146" w:rsidRDefault="008B2146" w:rsidP="008B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06A794E" w14:textId="77777777" w:rsidR="008B2146" w:rsidRDefault="008B2146" w:rsidP="008B2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BUSINESS:</w:t>
      </w:r>
    </w:p>
    <w:p w14:paraId="0FBC5538" w14:textId="77777777" w:rsidR="008B2146" w:rsidRDefault="008B2146" w:rsidP="008B2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None.</w:t>
      </w:r>
    </w:p>
    <w:p w14:paraId="471DFB71" w14:textId="77777777" w:rsidR="008B2146" w:rsidRDefault="008B2146" w:rsidP="008B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44408EF" w14:textId="77777777" w:rsidR="008B2146" w:rsidRDefault="008B2146" w:rsidP="008B2146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OTHER/APLL/TREASURER’S REPORT:</w:t>
      </w:r>
    </w:p>
    <w:p w14:paraId="2117AA1E" w14:textId="77777777" w:rsidR="008B2146" w:rsidRDefault="008B2146" w:rsidP="008B2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Jean is willing to write an article for the local paper about our book sales (what the money is used for and how much we take in).</w:t>
      </w:r>
    </w:p>
    <w:p w14:paraId="23E60CF4" w14:textId="77777777" w:rsidR="008B2146" w:rsidRDefault="008B2146" w:rsidP="008B2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No new programming ideas were planned.  Our next meeting will be Tuesday, September 19, 2023 at 5:30 PM.  The meeting was adjourned.</w:t>
      </w:r>
    </w:p>
    <w:p w14:paraId="4B8BAE21" w14:textId="77777777" w:rsidR="008B2146" w:rsidRDefault="008B2146" w:rsidP="008B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8A3F863" w14:textId="77777777" w:rsidR="008B2146" w:rsidRDefault="008B2146" w:rsidP="008B2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557CC3FB" w14:textId="77777777" w:rsidR="008B2146" w:rsidRDefault="008B2146" w:rsidP="008B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77621B" w14:textId="77777777" w:rsidR="008B2146" w:rsidRDefault="008B2146" w:rsidP="008B214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FB6B31" w14:textId="77777777" w:rsidR="008B2146" w:rsidRPr="008B2146" w:rsidRDefault="008B2146" w:rsidP="008B214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Jean Olson, Secretary-Treasurer</w:t>
      </w:r>
    </w:p>
    <w:sectPr w:rsidR="008B2146" w:rsidRPr="008B2146" w:rsidSect="004B22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A87514"/>
    <w:multiLevelType w:val="hybridMultilevel"/>
    <w:tmpl w:val="5810DCA0"/>
    <w:lvl w:ilvl="0" w:tplc="4E30FF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464333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7D"/>
    <w:rsid w:val="001949E9"/>
    <w:rsid w:val="002D59E8"/>
    <w:rsid w:val="004B227D"/>
    <w:rsid w:val="008B2146"/>
    <w:rsid w:val="00F40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C680E"/>
  <w15:docId w15:val="{FF896C5E-E2EF-433D-8232-7E2EB7F24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22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1923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</dc:creator>
  <cp:lastModifiedBy>Gwen Scharpe</cp:lastModifiedBy>
  <cp:revision>2</cp:revision>
  <dcterms:created xsi:type="dcterms:W3CDTF">2023-11-08T20:45:00Z</dcterms:created>
  <dcterms:modified xsi:type="dcterms:W3CDTF">2023-11-08T20:45:00Z</dcterms:modified>
</cp:coreProperties>
</file>